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F5D103" w14:textId="77777777" w:rsidR="005C4DEE" w:rsidRPr="00716D83" w:rsidRDefault="005F7156" w:rsidP="005F7156">
      <w:pPr>
        <w:jc w:val="center"/>
        <w:rPr>
          <w:rFonts w:ascii="Georgia" w:hAnsi="Georgia"/>
          <w:sz w:val="40"/>
          <w:szCs w:val="40"/>
        </w:rPr>
      </w:pPr>
      <w:r w:rsidRPr="00716D83">
        <w:rPr>
          <w:rFonts w:ascii="Georgia" w:hAnsi="Georgia"/>
          <w:sz w:val="40"/>
          <w:szCs w:val="40"/>
        </w:rPr>
        <w:t>VICTORIA PARK</w:t>
      </w:r>
    </w:p>
    <w:p w14:paraId="1F601CEF" w14:textId="77777777" w:rsidR="005F7156" w:rsidRPr="00716D83" w:rsidRDefault="005F7156" w:rsidP="005F7156">
      <w:pPr>
        <w:jc w:val="center"/>
        <w:rPr>
          <w:rFonts w:ascii="Georgia" w:hAnsi="Georgia"/>
          <w:sz w:val="40"/>
          <w:szCs w:val="40"/>
        </w:rPr>
      </w:pPr>
      <w:r w:rsidRPr="00716D83">
        <w:rPr>
          <w:rFonts w:ascii="Georgia" w:hAnsi="Georgia"/>
          <w:sz w:val="40"/>
          <w:szCs w:val="40"/>
        </w:rPr>
        <w:t>Love the Park – Join the Friends</w:t>
      </w:r>
    </w:p>
    <w:p w14:paraId="4542C32F" w14:textId="77777777" w:rsidR="005C4DEE" w:rsidRPr="00716D83" w:rsidRDefault="005C4DEE" w:rsidP="005C4DEE">
      <w:pPr>
        <w:spacing w:after="0" w:line="240" w:lineRule="auto"/>
        <w:rPr>
          <w:rFonts w:ascii="Georgia" w:hAnsi="Georgia" w:cstheme="minorHAnsi"/>
          <w:sz w:val="24"/>
          <w:szCs w:val="24"/>
        </w:rPr>
      </w:pPr>
      <w:r w:rsidRPr="00716D83">
        <w:rPr>
          <w:rFonts w:ascii="Georgia" w:hAnsi="Georgia" w:cstheme="minorHAnsi"/>
          <w:sz w:val="24"/>
          <w:szCs w:val="24"/>
        </w:rPr>
        <w:t xml:space="preserve">Friends of Victoria Park (FoVP) are a group of </w:t>
      </w:r>
      <w:r w:rsidR="005456EC" w:rsidRPr="00716D83">
        <w:rPr>
          <w:rFonts w:ascii="Georgia" w:hAnsi="Georgia" w:cstheme="minorHAnsi"/>
          <w:sz w:val="24"/>
          <w:szCs w:val="24"/>
        </w:rPr>
        <w:t xml:space="preserve">local </w:t>
      </w:r>
      <w:r w:rsidRPr="00716D83">
        <w:rPr>
          <w:rFonts w:ascii="Georgia" w:hAnsi="Georgia" w:cstheme="minorHAnsi"/>
          <w:sz w:val="24"/>
          <w:szCs w:val="24"/>
        </w:rPr>
        <w:t xml:space="preserve">volunteers who </w:t>
      </w:r>
      <w:r w:rsidRPr="00716D83">
        <w:rPr>
          <w:rFonts w:ascii="Georgia" w:hAnsi="Georgia" w:cstheme="minorHAnsi"/>
          <w:sz w:val="24"/>
          <w:szCs w:val="24"/>
          <w:shd w:val="clear" w:color="auto" w:fill="FFFFFF"/>
        </w:rPr>
        <w:t xml:space="preserve">believe that Victoria Park is a hugely valuable green open space that should be protected and improved. We </w:t>
      </w:r>
      <w:r w:rsidRPr="00716D83">
        <w:rPr>
          <w:rFonts w:ascii="Georgia" w:hAnsi="Georgia" w:cstheme="minorHAnsi"/>
          <w:sz w:val="24"/>
          <w:szCs w:val="24"/>
        </w:rPr>
        <w:t xml:space="preserve">work to </w:t>
      </w:r>
      <w:r w:rsidR="00211C93">
        <w:rPr>
          <w:rFonts w:ascii="Georgia" w:hAnsi="Georgia" w:cstheme="minorHAnsi"/>
          <w:sz w:val="24"/>
          <w:szCs w:val="24"/>
        </w:rPr>
        <w:t>enhance</w:t>
      </w:r>
      <w:r w:rsidRPr="00716D83">
        <w:rPr>
          <w:rFonts w:ascii="Georgia" w:hAnsi="Georgia" w:cstheme="minorHAnsi"/>
          <w:sz w:val="24"/>
          <w:szCs w:val="24"/>
        </w:rPr>
        <w:t xml:space="preserve"> the park and its facilities for the enjoyment of everyone in the local community.</w:t>
      </w:r>
    </w:p>
    <w:p w14:paraId="2D46AB0E" w14:textId="77777777" w:rsidR="005C4DEE" w:rsidRPr="00716D83" w:rsidRDefault="005C4DEE" w:rsidP="005C4DEE">
      <w:pPr>
        <w:spacing w:after="0" w:line="240" w:lineRule="auto"/>
        <w:rPr>
          <w:rFonts w:ascii="Georgia" w:hAnsi="Georgia" w:cstheme="minorHAnsi"/>
          <w:sz w:val="24"/>
          <w:szCs w:val="24"/>
        </w:rPr>
      </w:pPr>
    </w:p>
    <w:p w14:paraId="0B1D0EC8" w14:textId="44DBEB46" w:rsidR="00303703" w:rsidRDefault="00C129B6" w:rsidP="00C129B6">
      <w:pPr>
        <w:shd w:val="clear" w:color="auto" w:fill="FFFFFF"/>
        <w:spacing w:after="0" w:line="240" w:lineRule="auto"/>
        <w:textAlignment w:val="baseline"/>
        <w:rPr>
          <w:rFonts w:ascii="Georgia" w:hAnsi="Georgia" w:cstheme="minorHAnsi"/>
          <w:sz w:val="24"/>
          <w:szCs w:val="24"/>
          <w:shd w:val="clear" w:color="auto" w:fill="F5F8FA"/>
        </w:rPr>
      </w:pPr>
      <w:r w:rsidRPr="00D6387D">
        <w:rPr>
          <w:rFonts w:ascii="Georgia" w:hAnsi="Georgia" w:cstheme="minorHAnsi"/>
          <w:sz w:val="24"/>
          <w:szCs w:val="24"/>
          <w:shd w:val="clear" w:color="auto" w:fill="F5F8FA"/>
        </w:rPr>
        <w:t>Victoria Park is thriving thanks partly to our efforts</w:t>
      </w:r>
      <w:r w:rsidR="00D6387D">
        <w:rPr>
          <w:rFonts w:ascii="Georgia" w:hAnsi="Georgia" w:cstheme="minorHAnsi"/>
          <w:sz w:val="24"/>
          <w:szCs w:val="24"/>
          <w:shd w:val="clear" w:color="auto" w:fill="F5F8FA"/>
        </w:rPr>
        <w:t xml:space="preserve"> in following </w:t>
      </w:r>
      <w:r w:rsidR="00D6387D" w:rsidRPr="00D6387D">
        <w:rPr>
          <w:rFonts w:ascii="Georgia" w:hAnsi="Georgia" w:cstheme="minorHAnsi"/>
          <w:sz w:val="24"/>
          <w:szCs w:val="24"/>
          <w:shd w:val="clear" w:color="auto" w:fill="F5F8FA"/>
        </w:rPr>
        <w:t xml:space="preserve">the wishes of park users expressed in two surveys jointly conducted by FoVP and Warwick District Council. </w:t>
      </w:r>
      <w:r w:rsidR="00303703" w:rsidRPr="00D6387D">
        <w:rPr>
          <w:rFonts w:ascii="Georgia" w:hAnsi="Georgia" w:cstheme="minorHAnsi"/>
          <w:sz w:val="24"/>
          <w:szCs w:val="24"/>
          <w:shd w:val="clear" w:color="auto" w:fill="F5F8FA"/>
        </w:rPr>
        <w:t xml:space="preserve">Popular </w:t>
      </w:r>
      <w:r w:rsidRPr="00D6387D">
        <w:rPr>
          <w:rFonts w:ascii="Georgia" w:hAnsi="Georgia" w:cstheme="minorHAnsi"/>
          <w:sz w:val="24"/>
          <w:szCs w:val="24"/>
          <w:shd w:val="clear" w:color="auto" w:fill="F5F8FA"/>
        </w:rPr>
        <w:t>new amenities like the basketball court</w:t>
      </w:r>
      <w:r w:rsidR="00477ABF" w:rsidRPr="00D6387D">
        <w:rPr>
          <w:rFonts w:ascii="Georgia" w:hAnsi="Georgia" w:cstheme="minorHAnsi"/>
          <w:sz w:val="24"/>
          <w:szCs w:val="24"/>
          <w:shd w:val="clear" w:color="auto" w:fill="F5F8FA"/>
        </w:rPr>
        <w:t xml:space="preserve">, the </w:t>
      </w:r>
      <w:r w:rsidRPr="00D6387D">
        <w:rPr>
          <w:rFonts w:ascii="Georgia" w:hAnsi="Georgia" w:cstheme="minorHAnsi"/>
          <w:sz w:val="24"/>
          <w:szCs w:val="24"/>
          <w:shd w:val="clear" w:color="auto" w:fill="F5F8FA"/>
        </w:rPr>
        <w:t xml:space="preserve">outdoor gym </w:t>
      </w:r>
      <w:r w:rsidR="00477ABF" w:rsidRPr="00D6387D">
        <w:rPr>
          <w:rFonts w:ascii="Georgia" w:hAnsi="Georgia" w:cstheme="minorHAnsi"/>
          <w:sz w:val="24"/>
          <w:szCs w:val="24"/>
          <w:shd w:val="clear" w:color="auto" w:fill="F5F8FA"/>
        </w:rPr>
        <w:t xml:space="preserve">and, particularly, the new play area </w:t>
      </w:r>
      <w:r w:rsidR="00D6387D">
        <w:rPr>
          <w:rFonts w:ascii="Georgia" w:hAnsi="Georgia" w:cstheme="minorHAnsi"/>
          <w:sz w:val="24"/>
          <w:szCs w:val="24"/>
          <w:shd w:val="clear" w:color="auto" w:fill="F5F8FA"/>
        </w:rPr>
        <w:t xml:space="preserve">have already been </w:t>
      </w:r>
      <w:r w:rsidRPr="00D6387D">
        <w:rPr>
          <w:rFonts w:ascii="Georgia" w:hAnsi="Georgia" w:cstheme="minorHAnsi"/>
          <w:sz w:val="24"/>
          <w:szCs w:val="24"/>
          <w:shd w:val="clear" w:color="auto" w:fill="F5F8FA"/>
        </w:rPr>
        <w:t xml:space="preserve">supplemented </w:t>
      </w:r>
      <w:r w:rsidR="00477ABF" w:rsidRPr="00D6387D">
        <w:rPr>
          <w:rFonts w:ascii="Georgia" w:hAnsi="Georgia" w:cstheme="minorHAnsi"/>
          <w:sz w:val="24"/>
          <w:szCs w:val="24"/>
          <w:shd w:val="clear" w:color="auto" w:fill="F5F8FA"/>
        </w:rPr>
        <w:t xml:space="preserve">by </w:t>
      </w:r>
      <w:r w:rsidR="00D6387D">
        <w:rPr>
          <w:rFonts w:ascii="Georgia" w:hAnsi="Georgia" w:cstheme="minorHAnsi"/>
          <w:sz w:val="24"/>
          <w:szCs w:val="24"/>
          <w:shd w:val="clear" w:color="auto" w:fill="F5F8FA"/>
        </w:rPr>
        <w:t xml:space="preserve">discreet lighting around the circuit and the skatepark </w:t>
      </w:r>
      <w:r w:rsidR="004510E9">
        <w:rPr>
          <w:rFonts w:ascii="Georgia" w:hAnsi="Georgia" w:cstheme="minorHAnsi"/>
          <w:sz w:val="24"/>
          <w:szCs w:val="24"/>
          <w:shd w:val="clear" w:color="auto" w:fill="F5F8FA"/>
        </w:rPr>
        <w:t xml:space="preserve">and </w:t>
      </w:r>
      <w:r w:rsidR="00D6387D">
        <w:rPr>
          <w:rFonts w:ascii="Georgia" w:hAnsi="Georgia" w:cstheme="minorHAnsi"/>
          <w:sz w:val="24"/>
          <w:szCs w:val="24"/>
          <w:shd w:val="clear" w:color="auto" w:fill="F5F8FA"/>
        </w:rPr>
        <w:t xml:space="preserve">with permanent enhancements to the paddling pool keenly awaited. </w:t>
      </w:r>
    </w:p>
    <w:p w14:paraId="74CCC833" w14:textId="77777777" w:rsidR="00477ABF" w:rsidRPr="00716D83" w:rsidRDefault="00477ABF" w:rsidP="00C129B6">
      <w:pPr>
        <w:shd w:val="clear" w:color="auto" w:fill="FFFFFF"/>
        <w:spacing w:after="0" w:line="240" w:lineRule="auto"/>
        <w:textAlignment w:val="baseline"/>
        <w:rPr>
          <w:rFonts w:ascii="Georgia" w:hAnsi="Georgia" w:cstheme="minorHAnsi"/>
          <w:sz w:val="24"/>
          <w:szCs w:val="24"/>
          <w:shd w:val="clear" w:color="auto" w:fill="F5F8FA"/>
        </w:rPr>
      </w:pPr>
    </w:p>
    <w:p w14:paraId="6F29398C" w14:textId="656E219A" w:rsidR="00477ABF" w:rsidRDefault="00303703" w:rsidP="00C129B6">
      <w:pPr>
        <w:shd w:val="clear" w:color="auto" w:fill="FFFFFF"/>
        <w:spacing w:after="0" w:line="240" w:lineRule="auto"/>
        <w:textAlignment w:val="baseline"/>
        <w:rPr>
          <w:rFonts w:ascii="Georgia" w:hAnsi="Georgia" w:cstheme="minorHAnsi"/>
          <w:sz w:val="24"/>
          <w:szCs w:val="24"/>
          <w:shd w:val="clear" w:color="auto" w:fill="F5F8FA"/>
        </w:rPr>
      </w:pPr>
      <w:r w:rsidRPr="00716D83">
        <w:rPr>
          <w:rFonts w:ascii="Georgia" w:hAnsi="Georgia" w:cstheme="minorHAnsi"/>
          <w:sz w:val="24"/>
          <w:szCs w:val="24"/>
          <w:shd w:val="clear" w:color="auto" w:fill="F5F8FA"/>
        </w:rPr>
        <w:t xml:space="preserve">The Friends have also played a major role in protecting the Park by </w:t>
      </w:r>
      <w:r w:rsidR="00477ABF">
        <w:rPr>
          <w:rFonts w:ascii="Georgia" w:hAnsi="Georgia" w:cstheme="minorHAnsi"/>
          <w:sz w:val="24"/>
          <w:szCs w:val="24"/>
          <w:shd w:val="clear" w:color="auto" w:fill="F5F8FA"/>
        </w:rPr>
        <w:t xml:space="preserve">helping </w:t>
      </w:r>
      <w:r w:rsidRPr="00716D83">
        <w:rPr>
          <w:rFonts w:ascii="Georgia" w:hAnsi="Georgia" w:cstheme="minorHAnsi"/>
          <w:sz w:val="24"/>
          <w:szCs w:val="24"/>
          <w:shd w:val="clear" w:color="auto" w:fill="F5F8FA"/>
        </w:rPr>
        <w:t>thwart</w:t>
      </w:r>
      <w:r w:rsidR="00477ABF">
        <w:rPr>
          <w:rFonts w:ascii="Georgia" w:hAnsi="Georgia" w:cstheme="minorHAnsi"/>
          <w:sz w:val="24"/>
          <w:szCs w:val="24"/>
          <w:shd w:val="clear" w:color="auto" w:fill="F5F8FA"/>
        </w:rPr>
        <w:t xml:space="preserve"> </w:t>
      </w:r>
      <w:r w:rsidRPr="00716D83">
        <w:rPr>
          <w:rFonts w:ascii="Georgia" w:hAnsi="Georgia" w:cstheme="minorHAnsi"/>
          <w:sz w:val="24"/>
          <w:szCs w:val="24"/>
          <w:shd w:val="clear" w:color="auto" w:fill="F5F8FA"/>
        </w:rPr>
        <w:t>plans to expand ta</w:t>
      </w:r>
      <w:r w:rsidR="00477ABF">
        <w:rPr>
          <w:rFonts w:ascii="Georgia" w:hAnsi="Georgia" w:cstheme="minorHAnsi"/>
          <w:sz w:val="24"/>
          <w:szCs w:val="24"/>
          <w:shd w:val="clear" w:color="auto" w:fill="F5F8FA"/>
        </w:rPr>
        <w:t xml:space="preserve">rmacked municipal car parking. </w:t>
      </w:r>
      <w:r w:rsidR="00D6387D">
        <w:rPr>
          <w:rFonts w:ascii="Georgia" w:hAnsi="Georgia" w:cstheme="minorHAnsi"/>
          <w:sz w:val="24"/>
          <w:szCs w:val="24"/>
          <w:shd w:val="clear" w:color="auto" w:fill="F5F8FA"/>
        </w:rPr>
        <w:t xml:space="preserve">Very significantly and following a 7-year campaign, it’s likely that the Council </w:t>
      </w:r>
      <w:r w:rsidR="00CA4C21">
        <w:rPr>
          <w:rFonts w:ascii="Georgia" w:hAnsi="Georgia" w:cstheme="minorHAnsi"/>
          <w:sz w:val="24"/>
          <w:szCs w:val="24"/>
          <w:shd w:val="clear" w:color="auto" w:fill="F5F8FA"/>
        </w:rPr>
        <w:t>will finally provide protection in perpetuity b</w:t>
      </w:r>
      <w:r w:rsidR="00477ABF">
        <w:rPr>
          <w:rFonts w:ascii="Georgia" w:hAnsi="Georgia" w:cstheme="minorHAnsi"/>
          <w:sz w:val="24"/>
          <w:szCs w:val="24"/>
          <w:shd w:val="clear" w:color="auto" w:fill="F5F8FA"/>
        </w:rPr>
        <w:t xml:space="preserve">y signing up to a </w:t>
      </w:r>
      <w:r w:rsidR="00CA4C21">
        <w:rPr>
          <w:rFonts w:ascii="Georgia" w:hAnsi="Georgia" w:cstheme="minorHAnsi"/>
          <w:sz w:val="24"/>
          <w:szCs w:val="24"/>
          <w:shd w:val="clear" w:color="auto" w:fill="F5F8FA"/>
        </w:rPr>
        <w:t xml:space="preserve">Deed of Dedication </w:t>
      </w:r>
      <w:r w:rsidR="004510E9">
        <w:rPr>
          <w:rFonts w:ascii="Georgia" w:hAnsi="Georgia" w:cstheme="minorHAnsi"/>
          <w:sz w:val="24"/>
          <w:szCs w:val="24"/>
          <w:shd w:val="clear" w:color="auto" w:fill="F5F8FA"/>
        </w:rPr>
        <w:t xml:space="preserve">for Victoria Park </w:t>
      </w:r>
      <w:r w:rsidR="00CA4C21">
        <w:rPr>
          <w:rFonts w:ascii="Georgia" w:hAnsi="Georgia" w:cstheme="minorHAnsi"/>
          <w:sz w:val="24"/>
          <w:szCs w:val="24"/>
          <w:shd w:val="clear" w:color="auto" w:fill="F5F8FA"/>
        </w:rPr>
        <w:t xml:space="preserve">with </w:t>
      </w:r>
      <w:r w:rsidR="00477ABF">
        <w:rPr>
          <w:rFonts w:ascii="Georgia" w:hAnsi="Georgia" w:cstheme="minorHAnsi"/>
          <w:sz w:val="24"/>
          <w:szCs w:val="24"/>
          <w:shd w:val="clear" w:color="auto" w:fill="F5F8FA"/>
        </w:rPr>
        <w:t xml:space="preserve">Fields in Trust. </w:t>
      </w:r>
    </w:p>
    <w:p w14:paraId="1B9194CA" w14:textId="77777777" w:rsidR="00303703" w:rsidRPr="00716D83" w:rsidRDefault="00303703" w:rsidP="00C129B6">
      <w:pPr>
        <w:shd w:val="clear" w:color="auto" w:fill="FFFFFF"/>
        <w:spacing w:after="0" w:line="240" w:lineRule="auto"/>
        <w:textAlignment w:val="baseline"/>
        <w:rPr>
          <w:rFonts w:ascii="Georgia" w:hAnsi="Georgia" w:cstheme="minorHAnsi"/>
          <w:sz w:val="24"/>
          <w:szCs w:val="24"/>
          <w:shd w:val="clear" w:color="auto" w:fill="F5F8FA"/>
        </w:rPr>
      </w:pPr>
    </w:p>
    <w:p w14:paraId="3B05D6A2" w14:textId="54A085FD" w:rsidR="005456EC" w:rsidRPr="00716D83" w:rsidRDefault="00303703" w:rsidP="00C129B6">
      <w:pPr>
        <w:shd w:val="clear" w:color="auto" w:fill="FFFFFF"/>
        <w:spacing w:after="0" w:line="240" w:lineRule="auto"/>
        <w:textAlignment w:val="baseline"/>
        <w:rPr>
          <w:rFonts w:ascii="Georgia" w:eastAsia="Times New Roman" w:hAnsi="Georgia" w:cstheme="minorHAnsi"/>
          <w:color w:val="323130"/>
          <w:sz w:val="24"/>
          <w:szCs w:val="24"/>
          <w:bdr w:val="none" w:sz="0" w:space="0" w:color="auto" w:frame="1"/>
          <w:lang w:eastAsia="en-GB"/>
        </w:rPr>
      </w:pPr>
      <w:r w:rsidRPr="00716D83">
        <w:rPr>
          <w:rFonts w:ascii="Georgia" w:hAnsi="Georgia" w:cstheme="minorHAnsi"/>
          <w:sz w:val="24"/>
          <w:szCs w:val="24"/>
          <w:shd w:val="clear" w:color="auto" w:fill="F5F8FA"/>
        </w:rPr>
        <w:t xml:space="preserve">By joining the </w:t>
      </w:r>
      <w:proofErr w:type="gramStart"/>
      <w:r w:rsidRPr="00716D83">
        <w:rPr>
          <w:rFonts w:ascii="Georgia" w:hAnsi="Georgia" w:cstheme="minorHAnsi"/>
          <w:sz w:val="24"/>
          <w:szCs w:val="24"/>
          <w:shd w:val="clear" w:color="auto" w:fill="F5F8FA"/>
        </w:rPr>
        <w:t>Friends</w:t>
      </w:r>
      <w:proofErr w:type="gramEnd"/>
      <w:r w:rsidRPr="00716D83">
        <w:rPr>
          <w:rFonts w:ascii="Georgia" w:hAnsi="Georgia" w:cstheme="minorHAnsi"/>
          <w:sz w:val="24"/>
          <w:szCs w:val="24"/>
          <w:shd w:val="clear" w:color="auto" w:fill="F5F8FA"/>
        </w:rPr>
        <w:t xml:space="preserve"> you will receive regular bulletins about Park issues in rather more detail than we can give via our website</w:t>
      </w:r>
      <w:r w:rsidR="00CA4C21">
        <w:rPr>
          <w:rFonts w:ascii="Georgia" w:hAnsi="Georgia" w:cstheme="minorHAnsi"/>
          <w:sz w:val="24"/>
          <w:szCs w:val="24"/>
          <w:shd w:val="clear" w:color="auto" w:fill="F5F8FA"/>
        </w:rPr>
        <w:t xml:space="preserve"> and</w:t>
      </w:r>
      <w:r w:rsidRPr="00716D83">
        <w:rPr>
          <w:rFonts w:ascii="Georgia" w:hAnsi="Georgia" w:cstheme="minorHAnsi"/>
          <w:sz w:val="24"/>
          <w:szCs w:val="24"/>
          <w:shd w:val="clear" w:color="auto" w:fill="F5F8FA"/>
        </w:rPr>
        <w:t xml:space="preserve"> Facebook</w:t>
      </w:r>
      <w:r w:rsidR="00716D83" w:rsidRPr="00716D83">
        <w:rPr>
          <w:rFonts w:ascii="Georgia" w:hAnsi="Georgia" w:cstheme="minorHAnsi"/>
          <w:sz w:val="24"/>
          <w:szCs w:val="24"/>
          <w:shd w:val="clear" w:color="auto" w:fill="F5F8FA"/>
        </w:rPr>
        <w:t>. And y</w:t>
      </w:r>
      <w:r w:rsidRPr="00716D83">
        <w:rPr>
          <w:rFonts w:ascii="Georgia" w:hAnsi="Georgia" w:cstheme="minorHAnsi"/>
          <w:sz w:val="24"/>
          <w:szCs w:val="24"/>
          <w:shd w:val="clear" w:color="auto" w:fill="F5F8FA"/>
        </w:rPr>
        <w:t xml:space="preserve">our </w:t>
      </w:r>
      <w:r w:rsidR="005456EC" w:rsidRPr="00716D83">
        <w:rPr>
          <w:rFonts w:ascii="Georgia" w:hAnsi="Georgia" w:cstheme="minorHAnsi"/>
          <w:sz w:val="24"/>
          <w:szCs w:val="24"/>
          <w:shd w:val="clear" w:color="auto" w:fill="F5F8FA"/>
        </w:rPr>
        <w:t xml:space="preserve">subscriptions will help </w:t>
      </w:r>
      <w:r w:rsidR="005456EC" w:rsidRPr="009A34CA">
        <w:rPr>
          <w:rFonts w:ascii="Georgia" w:hAnsi="Georgia" w:cstheme="minorHAnsi"/>
          <w:sz w:val="24"/>
          <w:szCs w:val="24"/>
          <w:shd w:val="clear" w:color="auto" w:fill="F5F8FA"/>
        </w:rPr>
        <w:t xml:space="preserve">us </w:t>
      </w:r>
      <w:r w:rsidR="005456EC" w:rsidRPr="009A34CA">
        <w:rPr>
          <w:rFonts w:ascii="Georgia" w:eastAsia="Times New Roman" w:hAnsi="Georgia" w:cstheme="minorHAnsi"/>
          <w:sz w:val="24"/>
          <w:szCs w:val="24"/>
          <w:bdr w:val="none" w:sz="0" w:space="0" w:color="auto" w:frame="1"/>
          <w:lang w:eastAsia="en-GB"/>
        </w:rPr>
        <w:t>cover outlays on maintaining our website and producing publicity materials.</w:t>
      </w:r>
    </w:p>
    <w:p w14:paraId="6A07E91A" w14:textId="77777777" w:rsidR="005456EC" w:rsidRPr="00716D83" w:rsidRDefault="005456EC" w:rsidP="005C4DEE">
      <w:pPr>
        <w:spacing w:after="0" w:line="240" w:lineRule="auto"/>
        <w:rPr>
          <w:rFonts w:ascii="Georgia" w:hAnsi="Georgia" w:cstheme="minorHAnsi"/>
          <w:sz w:val="24"/>
          <w:szCs w:val="24"/>
          <w:shd w:val="clear" w:color="auto" w:fill="F5F8FA"/>
        </w:rPr>
      </w:pPr>
    </w:p>
    <w:p w14:paraId="4C868BFF" w14:textId="77777777" w:rsidR="005C4DEE" w:rsidRPr="00716D83" w:rsidRDefault="005C4DEE" w:rsidP="005C4DEE">
      <w:pPr>
        <w:spacing w:after="0" w:line="240" w:lineRule="auto"/>
        <w:rPr>
          <w:rFonts w:ascii="Georgia" w:hAnsi="Georgia" w:cstheme="minorHAnsi"/>
          <w:sz w:val="24"/>
          <w:szCs w:val="24"/>
          <w:shd w:val="clear" w:color="auto" w:fill="F5F8FA"/>
        </w:rPr>
      </w:pPr>
      <w:r w:rsidRPr="00716D83">
        <w:rPr>
          <w:rFonts w:ascii="Georgia" w:hAnsi="Georgia" w:cstheme="minorHAnsi"/>
          <w:sz w:val="24"/>
          <w:szCs w:val="24"/>
          <w:shd w:val="clear" w:color="auto" w:fill="F5F8FA"/>
        </w:rPr>
        <w:t xml:space="preserve">For further information, see </w:t>
      </w:r>
      <w:hyperlink r:id="rId5" w:history="1">
        <w:r w:rsidRPr="00716D83">
          <w:rPr>
            <w:rStyle w:val="Hyperlink"/>
            <w:rFonts w:ascii="Georgia" w:hAnsi="Georgia" w:cstheme="minorHAnsi"/>
            <w:sz w:val="24"/>
            <w:szCs w:val="24"/>
            <w:shd w:val="clear" w:color="auto" w:fill="F5F8FA"/>
          </w:rPr>
          <w:t>www.friendsofvictoriapark.co.uk</w:t>
        </w:r>
      </w:hyperlink>
      <w:r w:rsidRPr="00716D83">
        <w:rPr>
          <w:rFonts w:ascii="Georgia" w:hAnsi="Georgia" w:cstheme="minorHAnsi"/>
          <w:sz w:val="24"/>
          <w:szCs w:val="24"/>
          <w:shd w:val="clear" w:color="auto" w:fill="F5F8FA"/>
        </w:rPr>
        <w:t xml:space="preserve"> and send any questions to </w:t>
      </w:r>
      <w:hyperlink r:id="rId6" w:history="1">
        <w:r w:rsidR="00C129B6" w:rsidRPr="00716D83">
          <w:rPr>
            <w:rStyle w:val="Hyperlink"/>
            <w:rFonts w:ascii="Georgia" w:hAnsi="Georgia" w:cstheme="minorHAnsi"/>
            <w:sz w:val="24"/>
            <w:szCs w:val="24"/>
            <w:shd w:val="clear" w:color="auto" w:fill="F5F8FA"/>
          </w:rPr>
          <w:t>contactfriendsofvictoriapark@gmail.com</w:t>
        </w:r>
      </w:hyperlink>
    </w:p>
    <w:p w14:paraId="60B591A6" w14:textId="77777777" w:rsidR="005456EC" w:rsidRDefault="005456EC" w:rsidP="005C4DEE">
      <w:pPr>
        <w:spacing w:after="0" w:line="240" w:lineRule="auto"/>
        <w:rPr>
          <w:rFonts w:cstheme="minorHAnsi"/>
          <w:sz w:val="24"/>
          <w:szCs w:val="24"/>
          <w:shd w:val="clear" w:color="auto" w:fill="F5F8FA"/>
        </w:rPr>
      </w:pPr>
    </w:p>
    <w:p w14:paraId="30A1693E" w14:textId="77777777" w:rsidR="003C7CAE" w:rsidRPr="00716D83" w:rsidRDefault="003C7CAE" w:rsidP="005456EC">
      <w:pPr>
        <w:spacing w:after="0" w:line="240" w:lineRule="auto"/>
        <w:contextualSpacing/>
        <w:rPr>
          <w:rFonts w:ascii="Georgia" w:hAnsi="Georgia"/>
        </w:rPr>
      </w:pPr>
      <w:r w:rsidRPr="00716D83">
        <w:rPr>
          <w:rFonts w:ascii="Georgia" w:hAnsi="Georgia"/>
          <w:u w:val="single"/>
        </w:rPr>
        <w:t>N.B</w:t>
      </w:r>
      <w:r w:rsidRPr="00716D83">
        <w:rPr>
          <w:rFonts w:ascii="Georgia" w:hAnsi="Georgia"/>
        </w:rPr>
        <w:t xml:space="preserve">. </w:t>
      </w:r>
    </w:p>
    <w:p w14:paraId="3B4F447E" w14:textId="77777777" w:rsidR="003C7CAE" w:rsidRPr="00716D83" w:rsidRDefault="003C7CAE" w:rsidP="005456EC">
      <w:pPr>
        <w:spacing w:after="0" w:line="240" w:lineRule="auto"/>
        <w:contextualSpacing/>
        <w:rPr>
          <w:rFonts w:ascii="Georgia" w:hAnsi="Georgia"/>
          <w:i/>
        </w:rPr>
      </w:pPr>
      <w:r w:rsidRPr="00716D83">
        <w:rPr>
          <w:rFonts w:ascii="Georgia" w:hAnsi="Georgia"/>
          <w:i/>
        </w:rPr>
        <w:t>By applying to join Friends of Vict</w:t>
      </w:r>
      <w:r w:rsidR="00E343BF" w:rsidRPr="00716D83">
        <w:rPr>
          <w:rFonts w:ascii="Georgia" w:hAnsi="Georgia"/>
          <w:i/>
        </w:rPr>
        <w:t>o</w:t>
      </w:r>
      <w:r w:rsidRPr="00716D83">
        <w:rPr>
          <w:rFonts w:ascii="Georgia" w:hAnsi="Georgia"/>
          <w:i/>
        </w:rPr>
        <w:t>ria Park, you understand that the Membership Secretary may hold your details on a computer but that these will only be used in connection with your membership of the Friends of Victori</w:t>
      </w:r>
      <w:r w:rsidR="005E0787" w:rsidRPr="00716D83">
        <w:rPr>
          <w:rFonts w:ascii="Georgia" w:hAnsi="Georgia"/>
          <w:i/>
        </w:rPr>
        <w:t>a Park and will not be pass</w:t>
      </w:r>
      <w:r w:rsidR="008615B1" w:rsidRPr="00716D83">
        <w:rPr>
          <w:rFonts w:ascii="Georgia" w:hAnsi="Georgia"/>
          <w:i/>
        </w:rPr>
        <w:t>e</w:t>
      </w:r>
      <w:r w:rsidR="005E0787" w:rsidRPr="00716D83">
        <w:rPr>
          <w:rFonts w:ascii="Georgia" w:hAnsi="Georgia"/>
          <w:i/>
        </w:rPr>
        <w:t>d to any third party.</w:t>
      </w:r>
    </w:p>
    <w:p w14:paraId="6B036EDC" w14:textId="77777777" w:rsidR="005456EC" w:rsidRDefault="005456EC" w:rsidP="008C5BD6">
      <w:pPr>
        <w:spacing w:after="0" w:line="480" w:lineRule="auto"/>
        <w:contextualSpacing/>
        <w:jc w:val="center"/>
        <w:rPr>
          <w:sz w:val="28"/>
          <w:szCs w:val="28"/>
        </w:rPr>
      </w:pPr>
    </w:p>
    <w:p w14:paraId="69F61CE9" w14:textId="77777777" w:rsidR="00D57DC0" w:rsidRDefault="00D57DC0" w:rsidP="00D57DC0">
      <w:pPr>
        <w:spacing w:after="0" w:line="480" w:lineRule="auto"/>
        <w:contextualSpacing/>
        <w:jc w:val="center"/>
        <w:rPr>
          <w:rFonts w:ascii="Georgia" w:hAnsi="Georgia"/>
          <w:sz w:val="28"/>
          <w:szCs w:val="28"/>
        </w:rPr>
      </w:pPr>
      <w:r>
        <w:rPr>
          <w:rFonts w:ascii="Georgia" w:hAnsi="Georgia"/>
          <w:sz w:val="28"/>
          <w:szCs w:val="28"/>
        </w:rPr>
        <w:t>Application for Membership of Friends of Victoria Park</w:t>
      </w:r>
    </w:p>
    <w:p w14:paraId="21BFFE0D" w14:textId="77777777" w:rsidR="00D57DC0" w:rsidRDefault="00D57DC0" w:rsidP="00D57DC0">
      <w:pPr>
        <w:spacing w:after="0" w:line="480" w:lineRule="auto"/>
        <w:contextualSpacing/>
        <w:rPr>
          <w:rFonts w:ascii="Georgia" w:hAnsi="Georgia"/>
        </w:rPr>
      </w:pPr>
      <w:r>
        <w:rPr>
          <w:rFonts w:ascii="Georgia" w:hAnsi="Georgia"/>
        </w:rPr>
        <w:t>Name(s).............................................................................................................</w:t>
      </w:r>
    </w:p>
    <w:p w14:paraId="5D81F650" w14:textId="77777777" w:rsidR="00D57DC0" w:rsidRDefault="00D57DC0" w:rsidP="00D57DC0">
      <w:pPr>
        <w:spacing w:after="0" w:line="360" w:lineRule="auto"/>
        <w:contextualSpacing/>
        <w:rPr>
          <w:rFonts w:ascii="Georgia" w:hAnsi="Georgia"/>
        </w:rPr>
      </w:pPr>
      <w:r>
        <w:rPr>
          <w:rFonts w:ascii="Georgia" w:hAnsi="Georgia"/>
        </w:rPr>
        <w:tab/>
        <w:t>…………………………………………………………………………………………………</w:t>
      </w:r>
    </w:p>
    <w:p w14:paraId="5DD340BD" w14:textId="77777777" w:rsidR="00D57DC0" w:rsidRDefault="00D57DC0" w:rsidP="00D57DC0">
      <w:pPr>
        <w:spacing w:after="0" w:line="360" w:lineRule="auto"/>
        <w:contextualSpacing/>
        <w:rPr>
          <w:rFonts w:ascii="Georgia" w:hAnsi="Georgia"/>
        </w:rPr>
      </w:pPr>
      <w:r>
        <w:rPr>
          <w:rFonts w:ascii="Georgia" w:hAnsi="Georgia"/>
        </w:rPr>
        <w:t>Address..........................................................................................................</w:t>
      </w:r>
    </w:p>
    <w:p w14:paraId="0C677F29" w14:textId="77777777" w:rsidR="00D57DC0" w:rsidRDefault="00D57DC0" w:rsidP="00D57DC0">
      <w:pPr>
        <w:spacing w:after="0" w:line="360" w:lineRule="auto"/>
        <w:contextualSpacing/>
        <w:rPr>
          <w:rFonts w:ascii="Georgia" w:hAnsi="Georgia"/>
        </w:rPr>
      </w:pPr>
      <w:r>
        <w:rPr>
          <w:rFonts w:ascii="Georgia" w:hAnsi="Georgia"/>
        </w:rPr>
        <w:t>.......................................................................................................................</w:t>
      </w:r>
    </w:p>
    <w:p w14:paraId="7985FBF7" w14:textId="77777777" w:rsidR="00D57DC0" w:rsidRDefault="00D57DC0" w:rsidP="00D57DC0">
      <w:pPr>
        <w:spacing w:after="0" w:line="360" w:lineRule="auto"/>
        <w:contextualSpacing/>
        <w:rPr>
          <w:rFonts w:ascii="Georgia" w:hAnsi="Georgia"/>
        </w:rPr>
      </w:pPr>
      <w:r>
        <w:rPr>
          <w:rFonts w:ascii="Georgia" w:hAnsi="Georgia"/>
        </w:rPr>
        <w:t>.......................................................................................................................</w:t>
      </w:r>
    </w:p>
    <w:p w14:paraId="24203C27" w14:textId="77777777" w:rsidR="00D57DC0" w:rsidRDefault="00D57DC0" w:rsidP="00D57DC0">
      <w:pPr>
        <w:spacing w:after="0" w:line="360" w:lineRule="auto"/>
        <w:contextualSpacing/>
        <w:rPr>
          <w:rFonts w:ascii="Georgia" w:hAnsi="Georgia"/>
        </w:rPr>
      </w:pPr>
      <w:r>
        <w:rPr>
          <w:rFonts w:ascii="Georgia" w:hAnsi="Georgia"/>
        </w:rPr>
        <w:t>Postcode.........................................................................................................</w:t>
      </w:r>
    </w:p>
    <w:p w14:paraId="03B05CBE" w14:textId="77777777" w:rsidR="00D57DC0" w:rsidRDefault="00D57DC0" w:rsidP="00D57DC0">
      <w:pPr>
        <w:spacing w:after="0" w:line="360" w:lineRule="auto"/>
        <w:contextualSpacing/>
        <w:rPr>
          <w:rFonts w:ascii="Georgia" w:hAnsi="Georgia"/>
        </w:rPr>
      </w:pPr>
      <w:r>
        <w:rPr>
          <w:rFonts w:ascii="Georgia" w:hAnsi="Georgia"/>
        </w:rPr>
        <w:t>Tel. No.............................................................................................................</w:t>
      </w:r>
    </w:p>
    <w:p w14:paraId="1FE29DD2" w14:textId="77777777" w:rsidR="00D57DC0" w:rsidRDefault="00D57DC0" w:rsidP="00D57DC0">
      <w:pPr>
        <w:spacing w:after="0" w:line="360" w:lineRule="auto"/>
        <w:contextualSpacing/>
        <w:rPr>
          <w:rFonts w:ascii="Georgia" w:hAnsi="Georgia"/>
        </w:rPr>
      </w:pPr>
      <w:r>
        <w:rPr>
          <w:rFonts w:ascii="Georgia" w:hAnsi="Georgia"/>
        </w:rPr>
        <w:t>Email: ............................................................................................................</w:t>
      </w:r>
    </w:p>
    <w:p w14:paraId="53CD4EFD" w14:textId="77777777" w:rsidR="00D57DC0" w:rsidRDefault="00D57DC0" w:rsidP="00D57DC0">
      <w:pPr>
        <w:spacing w:after="0" w:line="360" w:lineRule="auto"/>
        <w:contextualSpacing/>
        <w:rPr>
          <w:rFonts w:ascii="Georgia" w:hAnsi="Georgia"/>
        </w:rPr>
      </w:pPr>
      <w:r>
        <w:rPr>
          <w:rFonts w:ascii="Georgia" w:hAnsi="Georgia"/>
        </w:rPr>
        <w:t>I/We wish to join Friends of Victoria Park</w:t>
      </w:r>
    </w:p>
    <w:p w14:paraId="065C279D" w14:textId="77777777" w:rsidR="00D57DC0" w:rsidRDefault="00D57DC0" w:rsidP="00D57DC0">
      <w:pPr>
        <w:pStyle w:val="ListParagraph"/>
        <w:numPr>
          <w:ilvl w:val="0"/>
          <w:numId w:val="4"/>
        </w:numPr>
        <w:spacing w:after="0" w:line="360" w:lineRule="auto"/>
        <w:rPr>
          <w:rFonts w:ascii="Georgia" w:hAnsi="Georgia"/>
        </w:rPr>
      </w:pPr>
      <w:r>
        <w:rPr>
          <w:rFonts w:ascii="Georgia" w:hAnsi="Georgia"/>
        </w:rPr>
        <w:t xml:space="preserve">Individual Membership (for over-16s ) - </w:t>
      </w:r>
      <w:r w:rsidR="009A34CA">
        <w:rPr>
          <w:rFonts w:ascii="Georgia" w:hAnsi="Georgia"/>
        </w:rPr>
        <w:t xml:space="preserve">      </w:t>
      </w:r>
      <w:r>
        <w:rPr>
          <w:rFonts w:ascii="Georgia" w:hAnsi="Georgia"/>
        </w:rPr>
        <w:t>£3 per year</w:t>
      </w:r>
      <w:r>
        <w:rPr>
          <w:rFonts w:ascii="Georgia" w:hAnsi="Georgia"/>
        </w:rPr>
        <w:tab/>
      </w:r>
      <w:r>
        <w:rPr>
          <w:rFonts w:ascii="Georgia" w:hAnsi="Georgia"/>
        </w:rPr>
        <w:tab/>
        <w:t>YES/NO</w:t>
      </w:r>
    </w:p>
    <w:p w14:paraId="18687480" w14:textId="77777777" w:rsidR="00D57DC0" w:rsidRDefault="00D57DC0" w:rsidP="00D57DC0">
      <w:pPr>
        <w:spacing w:after="0" w:line="360" w:lineRule="auto"/>
        <w:contextualSpacing/>
        <w:rPr>
          <w:rFonts w:ascii="Georgia" w:hAnsi="Georgia"/>
        </w:rPr>
      </w:pPr>
      <w:r>
        <w:rPr>
          <w:rFonts w:ascii="Georgia" w:hAnsi="Georgia"/>
        </w:rPr>
        <w:t>OR</w:t>
      </w:r>
    </w:p>
    <w:p w14:paraId="7A4A0A65" w14:textId="77777777" w:rsidR="00D57DC0" w:rsidRDefault="00D57DC0" w:rsidP="00D57DC0">
      <w:pPr>
        <w:pStyle w:val="ListParagraph"/>
        <w:numPr>
          <w:ilvl w:val="0"/>
          <w:numId w:val="4"/>
        </w:numPr>
        <w:spacing w:after="0" w:line="480" w:lineRule="auto"/>
        <w:rPr>
          <w:rFonts w:ascii="Georgia" w:hAnsi="Georgia"/>
        </w:rPr>
      </w:pPr>
      <w:r>
        <w:rPr>
          <w:rFonts w:ascii="Georgia" w:hAnsi="Georgia"/>
        </w:rPr>
        <w:t>Family Membership</w:t>
      </w:r>
      <w:r>
        <w:rPr>
          <w:rFonts w:ascii="Georgia" w:hAnsi="Georgia"/>
        </w:rPr>
        <w:tab/>
      </w:r>
      <w:r>
        <w:rPr>
          <w:rFonts w:ascii="Georgia" w:hAnsi="Georgia"/>
        </w:rPr>
        <w:tab/>
        <w:t>-</w:t>
      </w:r>
      <w:r>
        <w:rPr>
          <w:rFonts w:ascii="Georgia" w:hAnsi="Georgia"/>
        </w:rPr>
        <w:tab/>
        <w:t xml:space="preserve">      £5 per year</w:t>
      </w:r>
      <w:r>
        <w:rPr>
          <w:rFonts w:ascii="Georgia" w:hAnsi="Georgia"/>
        </w:rPr>
        <w:tab/>
        <w:t xml:space="preserve">              YES/NO</w:t>
      </w:r>
    </w:p>
    <w:p w14:paraId="057DB1DE" w14:textId="77777777" w:rsidR="00D57DC0" w:rsidRDefault="00D57DC0" w:rsidP="00D57DC0">
      <w:pPr>
        <w:spacing w:after="0" w:line="480" w:lineRule="auto"/>
        <w:rPr>
          <w:rFonts w:ascii="Georgia" w:hAnsi="Georgia"/>
        </w:rPr>
      </w:pPr>
    </w:p>
    <w:p w14:paraId="421D37CA" w14:textId="77777777" w:rsidR="00D57DC0" w:rsidRDefault="00D57DC0" w:rsidP="00D57DC0">
      <w:pPr>
        <w:spacing w:after="0" w:line="480" w:lineRule="auto"/>
        <w:rPr>
          <w:rFonts w:ascii="Georgia" w:hAnsi="Georgia"/>
        </w:rPr>
      </w:pPr>
      <w:r>
        <w:rPr>
          <w:rFonts w:ascii="Georgia" w:hAnsi="Georgia"/>
        </w:rPr>
        <w:t>Signed...........................................................................................................</w:t>
      </w:r>
    </w:p>
    <w:p w14:paraId="75F20550" w14:textId="77777777" w:rsidR="00D57DC0" w:rsidRDefault="00D57DC0" w:rsidP="00D57DC0">
      <w:pPr>
        <w:spacing w:after="0" w:line="480" w:lineRule="auto"/>
        <w:rPr>
          <w:rFonts w:ascii="Georgia" w:hAnsi="Georgia"/>
        </w:rPr>
      </w:pPr>
      <w:r>
        <w:rPr>
          <w:rFonts w:ascii="Georgia" w:hAnsi="Georgia"/>
        </w:rPr>
        <w:t>Date..............................................................................................................</w:t>
      </w:r>
    </w:p>
    <w:p w14:paraId="60C2D276" w14:textId="77777777" w:rsidR="00D57DC0" w:rsidRDefault="00D57DC0" w:rsidP="00D57DC0">
      <w:pPr>
        <w:spacing w:after="0" w:line="240" w:lineRule="auto"/>
        <w:rPr>
          <w:rFonts w:ascii="Georgia" w:hAnsi="Georgia"/>
        </w:rPr>
      </w:pPr>
      <w:r>
        <w:rPr>
          <w:rFonts w:ascii="Georgia" w:hAnsi="Georgia"/>
        </w:rPr>
        <w:t>PAYMENT</w:t>
      </w:r>
    </w:p>
    <w:p w14:paraId="168921EB" w14:textId="484B5983" w:rsidR="00CA4C21" w:rsidRDefault="00CA4C21" w:rsidP="00CA4C21">
      <w:pPr>
        <w:spacing w:after="0" w:line="240" w:lineRule="auto"/>
        <w:rPr>
          <w:rFonts w:ascii="Georgia" w:hAnsi="Georgia"/>
        </w:rPr>
      </w:pPr>
      <w:r w:rsidRPr="00CA4C21">
        <w:rPr>
          <w:rFonts w:ascii="Georgia" w:hAnsi="Georgia"/>
        </w:rPr>
        <w:t>Bank Transfers to</w:t>
      </w:r>
      <w:r>
        <w:rPr>
          <w:rFonts w:ascii="Georgia" w:hAnsi="Georgia"/>
        </w:rPr>
        <w:t xml:space="preserve"> Friends of Victoria Park</w:t>
      </w:r>
      <w:r w:rsidRPr="00CA4C21">
        <w:rPr>
          <w:rFonts w:ascii="Georgia" w:hAnsi="Georgia"/>
        </w:rPr>
        <w:t xml:space="preserve">:  </w:t>
      </w:r>
    </w:p>
    <w:p w14:paraId="6754C3E0" w14:textId="1766FF4B" w:rsidR="00CA4C21" w:rsidRDefault="00CA4C21" w:rsidP="00CA4C21">
      <w:pPr>
        <w:spacing w:after="0" w:line="240" w:lineRule="auto"/>
        <w:ind w:firstLine="720"/>
        <w:rPr>
          <w:rFonts w:ascii="Georgia" w:hAnsi="Georgia"/>
        </w:rPr>
      </w:pPr>
      <w:r w:rsidRPr="00CA4C21">
        <w:rPr>
          <w:rFonts w:ascii="Georgia" w:hAnsi="Georgia"/>
        </w:rPr>
        <w:t xml:space="preserve">Sort Code  </w:t>
      </w:r>
      <w:r>
        <w:rPr>
          <w:rFonts w:ascii="Georgia" w:hAnsi="Georgia"/>
        </w:rPr>
        <w:tab/>
      </w:r>
      <w:r w:rsidR="004510E9">
        <w:rPr>
          <w:rFonts w:ascii="Georgia" w:hAnsi="Georgia"/>
        </w:rPr>
        <w:t>23-05-80</w:t>
      </w:r>
      <w:r w:rsidRPr="00CA4C21">
        <w:rPr>
          <w:rFonts w:ascii="Georgia" w:hAnsi="Georgia"/>
        </w:rPr>
        <w:t xml:space="preserve">          </w:t>
      </w:r>
      <w:r w:rsidR="004510E9">
        <w:rPr>
          <w:rFonts w:ascii="Georgia" w:hAnsi="Georgia"/>
        </w:rPr>
        <w:t>(Metrobank)</w:t>
      </w:r>
    </w:p>
    <w:p w14:paraId="683D2FBF" w14:textId="3EAA01ED" w:rsidR="00CA4C21" w:rsidRPr="00CA4C21" w:rsidRDefault="00CA4C21" w:rsidP="00CA4C21">
      <w:pPr>
        <w:spacing w:after="0" w:line="240" w:lineRule="auto"/>
        <w:ind w:firstLine="720"/>
        <w:rPr>
          <w:rFonts w:ascii="Georgia" w:hAnsi="Georgia"/>
        </w:rPr>
      </w:pPr>
      <w:r w:rsidRPr="00CA4C21">
        <w:rPr>
          <w:rFonts w:ascii="Georgia" w:hAnsi="Georgia"/>
        </w:rPr>
        <w:t xml:space="preserve">A/C number   </w:t>
      </w:r>
      <w:r w:rsidR="004510E9">
        <w:rPr>
          <w:rFonts w:ascii="Georgia" w:hAnsi="Georgia"/>
        </w:rPr>
        <w:tab/>
        <w:t>57510826</w:t>
      </w:r>
      <w:r w:rsidRPr="00CA4C21">
        <w:rPr>
          <w:rFonts w:ascii="Georgia" w:hAnsi="Georgia"/>
        </w:rPr>
        <w:t xml:space="preserve">      </w:t>
      </w:r>
    </w:p>
    <w:p w14:paraId="0E5DB032" w14:textId="77777777" w:rsidR="00CA4C21" w:rsidRPr="00CA4C21" w:rsidRDefault="00CA4C21" w:rsidP="00CA4C21">
      <w:pPr>
        <w:spacing w:after="0" w:line="240" w:lineRule="auto"/>
        <w:rPr>
          <w:rFonts w:ascii="Georgia" w:hAnsi="Georgia"/>
        </w:rPr>
      </w:pPr>
      <w:r w:rsidRPr="00CA4C21">
        <w:rPr>
          <w:rFonts w:ascii="Georgia" w:hAnsi="Georgia"/>
        </w:rPr>
        <w:t>[please state your name as transfer reference]</w:t>
      </w:r>
    </w:p>
    <w:p w14:paraId="544A11C0" w14:textId="77777777" w:rsidR="00CA4C21" w:rsidRDefault="00CA4C21" w:rsidP="00D57DC0">
      <w:pPr>
        <w:spacing w:after="0" w:line="240" w:lineRule="auto"/>
        <w:rPr>
          <w:rFonts w:ascii="Georgia" w:hAnsi="Georgia"/>
        </w:rPr>
      </w:pPr>
    </w:p>
    <w:p w14:paraId="2D10D136" w14:textId="7CCEB1ED" w:rsidR="00D57DC0" w:rsidRDefault="00D57DC0" w:rsidP="00D57DC0">
      <w:pPr>
        <w:spacing w:after="0" w:line="240" w:lineRule="auto"/>
        <w:rPr>
          <w:rFonts w:ascii="Georgia" w:hAnsi="Georgia"/>
        </w:rPr>
      </w:pPr>
      <w:r>
        <w:rPr>
          <w:rFonts w:ascii="Georgia" w:hAnsi="Georgia"/>
        </w:rPr>
        <w:t>C</w:t>
      </w:r>
      <w:r w:rsidR="00CA4C21">
        <w:rPr>
          <w:rFonts w:ascii="Georgia" w:hAnsi="Georgia"/>
        </w:rPr>
        <w:t>ash to be delivered to</w:t>
      </w:r>
      <w:r>
        <w:rPr>
          <w:rFonts w:ascii="Georgia" w:hAnsi="Georgia"/>
        </w:rPr>
        <w:t xml:space="preserve">: </w:t>
      </w:r>
    </w:p>
    <w:p w14:paraId="4424582D" w14:textId="77777777" w:rsidR="00D57DC0" w:rsidRDefault="00D57DC0" w:rsidP="00D57DC0">
      <w:pPr>
        <w:spacing w:after="0" w:line="240" w:lineRule="auto"/>
        <w:rPr>
          <w:rFonts w:ascii="Georgia" w:hAnsi="Georgia"/>
        </w:rPr>
      </w:pPr>
      <w:r>
        <w:rPr>
          <w:rFonts w:ascii="Georgia" w:hAnsi="Georgia"/>
        </w:rPr>
        <w:t>Membership Secretary, Friends of Victoria Park</w:t>
      </w:r>
    </w:p>
    <w:p w14:paraId="41577D28" w14:textId="77777777" w:rsidR="00D57DC0" w:rsidRDefault="00D57DC0" w:rsidP="00D57DC0">
      <w:pPr>
        <w:spacing w:after="0" w:line="240" w:lineRule="auto"/>
        <w:rPr>
          <w:rFonts w:ascii="Georgia" w:hAnsi="Georgia"/>
        </w:rPr>
      </w:pPr>
      <w:r>
        <w:rPr>
          <w:rFonts w:ascii="Georgia" w:hAnsi="Georgia"/>
        </w:rPr>
        <w:t>23 Archery Road, Leamington Spa, CV31 3PT</w:t>
      </w:r>
    </w:p>
    <w:p w14:paraId="10F8F4D4" w14:textId="77777777" w:rsidR="00CA4C21" w:rsidRDefault="00CA4C21" w:rsidP="00D57DC0">
      <w:pPr>
        <w:spacing w:after="0" w:line="240" w:lineRule="auto"/>
        <w:rPr>
          <w:rFonts w:ascii="Georgia" w:hAnsi="Georgia"/>
        </w:rPr>
      </w:pPr>
    </w:p>
    <w:p w14:paraId="04794F36" w14:textId="77D712CB" w:rsidR="00D57DC0" w:rsidRDefault="00D57DC0" w:rsidP="00D57DC0">
      <w:pPr>
        <w:spacing w:after="0" w:line="240" w:lineRule="auto"/>
        <w:rPr>
          <w:rFonts w:ascii="Georgia" w:hAnsi="Georgia"/>
        </w:rPr>
      </w:pPr>
      <w:r>
        <w:rPr>
          <w:rFonts w:ascii="Georgia" w:hAnsi="Georgia"/>
        </w:rPr>
        <w:t xml:space="preserve">In all cases, please return a completed form to </w:t>
      </w:r>
      <w:hyperlink r:id="rId7" w:history="1">
        <w:r>
          <w:rPr>
            <w:rStyle w:val="Hyperlink"/>
            <w:rFonts w:ascii="Georgia" w:hAnsi="Georgia" w:cs="Calibri"/>
            <w:bdr w:val="none" w:sz="0" w:space="0" w:color="auto" w:frame="1"/>
          </w:rPr>
          <w:t>contactfriendsofvictoriapark@gmail.com</w:t>
        </w:r>
      </w:hyperlink>
      <w:r>
        <w:rPr>
          <w:rFonts w:ascii="Georgia" w:hAnsi="Georgia"/>
        </w:rPr>
        <w:t xml:space="preserve"> or to the address above</w:t>
      </w:r>
    </w:p>
    <w:p w14:paraId="3CE075B4" w14:textId="77777777" w:rsidR="00D57DC0" w:rsidRDefault="00D57DC0" w:rsidP="00D57DC0">
      <w:pPr>
        <w:spacing w:after="0" w:line="240" w:lineRule="auto"/>
      </w:pPr>
    </w:p>
    <w:p w14:paraId="400EDB4F" w14:textId="31ECC997" w:rsidR="00CA4C21" w:rsidRPr="00CA4C21" w:rsidRDefault="00CA4C21" w:rsidP="00D57DC0">
      <w:pPr>
        <w:spacing w:after="0" w:line="240" w:lineRule="auto"/>
        <w:rPr>
          <w:rFonts w:ascii="Georgia" w:hAnsi="Georgia"/>
          <w:i/>
          <w:iCs/>
        </w:rPr>
      </w:pPr>
      <w:r w:rsidRPr="00CA4C21">
        <w:rPr>
          <w:rFonts w:ascii="Georgia" w:hAnsi="Georgia"/>
          <w:i/>
          <w:iCs/>
        </w:rPr>
        <w:t>Unfortunately, it is no longer</w:t>
      </w:r>
      <w:r w:rsidR="004510E9">
        <w:rPr>
          <w:rFonts w:ascii="Georgia" w:hAnsi="Georgia"/>
          <w:i/>
          <w:iCs/>
        </w:rPr>
        <w:t xml:space="preserve"> viab</w:t>
      </w:r>
      <w:r w:rsidRPr="00CA4C21">
        <w:rPr>
          <w:rFonts w:ascii="Georgia" w:hAnsi="Georgia"/>
          <w:i/>
          <w:iCs/>
        </w:rPr>
        <w:t>le to accept cheques.</w:t>
      </w:r>
    </w:p>
    <w:p w14:paraId="0A103EE1" w14:textId="77777777" w:rsidR="00587B6D" w:rsidRDefault="00D57DC0" w:rsidP="008C5BD6">
      <w:pPr>
        <w:spacing w:after="0" w:line="480" w:lineRule="auto"/>
        <w:contextualSpacing/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14:paraId="5CED2726" w14:textId="77777777" w:rsidR="00D57DC0" w:rsidRDefault="00D57DC0" w:rsidP="00D57DC0">
      <w:pPr>
        <w:spacing w:after="0" w:line="240" w:lineRule="auto"/>
      </w:pPr>
    </w:p>
    <w:p w14:paraId="1103D12C" w14:textId="77777777" w:rsidR="00D57DC0" w:rsidRDefault="00D57DC0" w:rsidP="008C5BD6">
      <w:pPr>
        <w:spacing w:after="0" w:line="480" w:lineRule="auto"/>
        <w:contextualSpacing/>
        <w:jc w:val="center"/>
        <w:rPr>
          <w:sz w:val="28"/>
          <w:szCs w:val="28"/>
        </w:rPr>
      </w:pPr>
    </w:p>
    <w:sectPr w:rsidR="00D57DC0" w:rsidSect="008C5BD6">
      <w:pgSz w:w="16838" w:h="11906" w:orient="landscape"/>
      <w:pgMar w:top="720" w:right="720" w:bottom="720" w:left="720" w:header="709" w:footer="709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622D42"/>
    <w:multiLevelType w:val="hybridMultilevel"/>
    <w:tmpl w:val="452AAC4C"/>
    <w:lvl w:ilvl="0" w:tplc="5C6AA338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16"/>
        <w:szCs w:val="16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7FAB18CE"/>
    <w:multiLevelType w:val="hybridMultilevel"/>
    <w:tmpl w:val="AF7A690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2104645705">
    <w:abstractNumId w:val="1"/>
  </w:num>
  <w:num w:numId="2" w16cid:durableId="1104377913">
    <w:abstractNumId w:val="1"/>
  </w:num>
  <w:num w:numId="3" w16cid:durableId="1353412006">
    <w:abstractNumId w:val="0"/>
  </w:num>
  <w:num w:numId="4" w16cid:durableId="76981515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27FC"/>
    <w:rsid w:val="00062FA9"/>
    <w:rsid w:val="000B4B44"/>
    <w:rsid w:val="00211C93"/>
    <w:rsid w:val="00274218"/>
    <w:rsid w:val="002F5001"/>
    <w:rsid w:val="00303703"/>
    <w:rsid w:val="0039454D"/>
    <w:rsid w:val="003C7CAE"/>
    <w:rsid w:val="003D0DC8"/>
    <w:rsid w:val="004510E9"/>
    <w:rsid w:val="00477ABF"/>
    <w:rsid w:val="00485DF1"/>
    <w:rsid w:val="004A6C22"/>
    <w:rsid w:val="005456EC"/>
    <w:rsid w:val="00587B6D"/>
    <w:rsid w:val="00590388"/>
    <w:rsid w:val="005C4DEE"/>
    <w:rsid w:val="005E0787"/>
    <w:rsid w:val="005F7156"/>
    <w:rsid w:val="00651A9F"/>
    <w:rsid w:val="00716D83"/>
    <w:rsid w:val="007173BF"/>
    <w:rsid w:val="007F2B8F"/>
    <w:rsid w:val="008615B1"/>
    <w:rsid w:val="008C4D90"/>
    <w:rsid w:val="008C5BD6"/>
    <w:rsid w:val="00925C96"/>
    <w:rsid w:val="009A34CA"/>
    <w:rsid w:val="009D27FC"/>
    <w:rsid w:val="00B83F83"/>
    <w:rsid w:val="00BB7681"/>
    <w:rsid w:val="00C129B6"/>
    <w:rsid w:val="00CA4C21"/>
    <w:rsid w:val="00CB28FE"/>
    <w:rsid w:val="00CD1B4A"/>
    <w:rsid w:val="00D57DC0"/>
    <w:rsid w:val="00D6387D"/>
    <w:rsid w:val="00E343BF"/>
    <w:rsid w:val="00E40C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769C9A"/>
  <w15:docId w15:val="{EBD2060C-8806-432E-A070-E455542EB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C7CAE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8C5BD6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8C4D90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478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9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9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4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9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01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18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9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54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51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2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8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58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1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49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85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44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contactfriendsofvictoriapark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contactfriendsofvictoriapark@gmail.com" TargetMode="External"/><Relationship Id="rId5" Type="http://schemas.openxmlformats.org/officeDocument/2006/relationships/hyperlink" Target="http://www.friendsofvictoriapark.co.uk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554</Words>
  <Characters>3159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Davis Adams</dc:creator>
  <cp:keywords/>
  <dc:description/>
  <cp:lastModifiedBy>david adams</cp:lastModifiedBy>
  <cp:revision>2</cp:revision>
  <cp:lastPrinted>2021-12-07T12:03:00Z</cp:lastPrinted>
  <dcterms:created xsi:type="dcterms:W3CDTF">2026-05-02T16:15:00Z</dcterms:created>
  <dcterms:modified xsi:type="dcterms:W3CDTF">2026-05-02T16:15:00Z</dcterms:modified>
</cp:coreProperties>
</file>